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21" w:rsidRDefault="00A92021" w:rsidP="00A92021">
      <w:pPr>
        <w:spacing w:after="0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სსიპ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- 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სოციალური მომსახურების სააგენტოს</w:t>
      </w:r>
    </w:p>
    <w:p w:rsidR="00A92021" w:rsidRDefault="00A92021" w:rsidP="00A92021">
      <w:pPr>
        <w:spacing w:after="0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დირექტორ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ი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ს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მოადგილეს</w:t>
      </w:r>
    </w:p>
    <w:p w:rsidR="00A92021" w:rsidRDefault="00A92021" w:rsidP="00A92021">
      <w:pPr>
        <w:spacing w:after="0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ბატონ 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ლევან გოგოძეს</w:t>
      </w:r>
    </w:p>
    <w:p w:rsidR="00A92021" w:rsidRPr="009206E6" w:rsidRDefault="00A92021" w:rsidP="00A92021">
      <w:pPr>
        <w:spacing w:after="0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A92021" w:rsidRPr="00E71514" w:rsidRDefault="00A92021" w:rsidP="00A92021">
      <w:pPr>
        <w:spacing w:after="0"/>
        <w:ind w:firstLine="567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ბატონო </w:t>
      </w: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ლევან</w:t>
      </w:r>
      <w:r w:rsidRPr="00E71514">
        <w:rPr>
          <w:rFonts w:ascii="Sylfaen" w:hAnsi="Sylfaen" w:cs="Sylfaen"/>
          <w:color w:val="000000" w:themeColor="text1"/>
          <w:sz w:val="24"/>
          <w:szCs w:val="24"/>
          <w:lang w:val="ka-GE"/>
        </w:rPr>
        <w:t>,</w:t>
      </w:r>
    </w:p>
    <w:p w:rsidR="00E941B2" w:rsidRPr="002D20E3" w:rsidRDefault="00A92021" w:rsidP="00A92021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„</w:t>
      </w:r>
      <w:r w:rsidR="00E941B2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28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თებერვლის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="00E941B2">
        <w:rPr>
          <w:rFonts w:ascii="Sylfaen" w:hAnsi="Sylfaen"/>
          <w:sz w:val="24"/>
          <w:szCs w:val="24"/>
          <w:lang w:val="ka-GE"/>
        </w:rPr>
        <w:t xml:space="preserve">მე-2-ე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 w:rsidR="00E941B2">
        <w:rPr>
          <w:rFonts w:ascii="Sylfaen" w:hAnsi="Sylfaen"/>
          <w:sz w:val="24"/>
          <w:szCs w:val="24"/>
          <w:lang w:val="ka-GE"/>
        </w:rPr>
        <w:t>მეორე პუნქტ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15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აპრილისა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>
        <w:rPr>
          <w:rFonts w:ascii="Sylfaen" w:hAnsi="Sylfaen"/>
          <w:sz w:val="24"/>
          <w:szCs w:val="24"/>
          <w:lang w:val="ka-GE"/>
        </w:rPr>
        <w:t>„</w:t>
      </w:r>
      <w:r w:rsidRPr="00E9030D">
        <w:rPr>
          <w:rFonts w:ascii="Sylfaen" w:hAnsi="Sylfaen"/>
          <w:sz w:val="24"/>
          <w:szCs w:val="24"/>
          <w:lang w:val="ka-GE"/>
        </w:rPr>
        <w:t>სოციალური და ჯანმრთელობის დაცვის პროგრამების მართვა</w:t>
      </w:r>
      <w:r>
        <w:rPr>
          <w:rFonts w:ascii="Sylfaen" w:hAnsi="Sylfaen"/>
          <w:sz w:val="24"/>
          <w:szCs w:val="24"/>
          <w:lang w:val="ka-GE"/>
        </w:rPr>
        <w:t>“</w:t>
      </w:r>
      <w:r w:rsidRPr="00E9030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(პროგრამული კოდი-27 01 04) პროგრამის </w:t>
      </w:r>
      <w:r w:rsidR="00E941B2" w:rsidRPr="002D20E3">
        <w:rPr>
          <w:rFonts w:ascii="Sylfaen" w:hAnsi="Sylfaen"/>
          <w:sz w:val="24"/>
          <w:szCs w:val="24"/>
          <w:lang w:val="ka-GE"/>
        </w:rPr>
        <w:t>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="00E941B2" w:rsidRPr="002D20E3">
        <w:rPr>
          <w:rFonts w:ascii="Sylfaen" w:hAnsi="Sylfaen"/>
          <w:sz w:val="24"/>
          <w:szCs w:val="24"/>
          <w:lang w:val="ka-GE"/>
        </w:rPr>
        <w:t>-20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 w:rsidR="00E941B2"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  <w:bookmarkStart w:id="0" w:name="_GoBack"/>
      <w:bookmarkEnd w:id="0"/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A92021"/>
    <w:rsid w:val="00C11BA7"/>
    <w:rsid w:val="00CF1BBB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FB3B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9B15A-54B5-4436-B078-89F3C918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4</cp:revision>
  <dcterms:created xsi:type="dcterms:W3CDTF">2020-03-26T11:38:00Z</dcterms:created>
  <dcterms:modified xsi:type="dcterms:W3CDTF">2020-03-27T12:17:00Z</dcterms:modified>
</cp:coreProperties>
</file>